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34D50" w14:textId="77777777" w:rsidR="00876DFA" w:rsidRPr="006064AB" w:rsidRDefault="006064AB">
      <w:pPr>
        <w:rPr>
          <w:rFonts w:ascii="Arial" w:hAnsi="Arial" w:cs="Arial"/>
        </w:rPr>
      </w:pPr>
      <w:r w:rsidRPr="006064AB">
        <w:rPr>
          <w:rFonts w:ascii="Arial" w:hAnsi="Arial" w:cs="Arial"/>
        </w:rPr>
        <w:t>Article by Adrienne Unsworth CRM Nurse April 2023</w:t>
      </w:r>
    </w:p>
    <w:p w14:paraId="3649CEEE" w14:textId="77777777" w:rsidR="006064AB" w:rsidRPr="006064AB" w:rsidRDefault="006064AB">
      <w:pPr>
        <w:rPr>
          <w:rFonts w:ascii="Arial" w:hAnsi="Arial" w:cs="Arial"/>
        </w:rPr>
      </w:pPr>
    </w:p>
    <w:p w14:paraId="48944445" w14:textId="77777777" w:rsidR="006064AB" w:rsidRPr="003743F6" w:rsidRDefault="006064AB" w:rsidP="003743F6">
      <w:pPr>
        <w:jc w:val="center"/>
        <w:rPr>
          <w:rFonts w:ascii="Arial" w:hAnsi="Arial" w:cs="Arial"/>
          <w:b/>
          <w:bCs/>
          <w:sz w:val="36"/>
          <w:szCs w:val="36"/>
        </w:rPr>
      </w:pPr>
      <w:r w:rsidRPr="003743F6">
        <w:rPr>
          <w:rFonts w:ascii="Arial" w:hAnsi="Arial" w:cs="Arial"/>
          <w:b/>
          <w:bCs/>
          <w:sz w:val="36"/>
          <w:szCs w:val="36"/>
        </w:rPr>
        <w:t>What can a device (ICD or CRT-D) do</w:t>
      </w:r>
      <w:r w:rsidR="003743F6" w:rsidRPr="003743F6">
        <w:rPr>
          <w:rFonts w:ascii="Arial" w:hAnsi="Arial" w:cs="Arial"/>
          <w:b/>
          <w:bCs/>
          <w:sz w:val="36"/>
          <w:szCs w:val="36"/>
        </w:rPr>
        <w:t xml:space="preserve"> (and importantly, not do)</w:t>
      </w:r>
      <w:r w:rsidRPr="003743F6">
        <w:rPr>
          <w:rFonts w:ascii="Arial" w:hAnsi="Arial" w:cs="Arial"/>
          <w:b/>
          <w:bCs/>
          <w:sz w:val="36"/>
          <w:szCs w:val="36"/>
        </w:rPr>
        <w:t>?</w:t>
      </w:r>
    </w:p>
    <w:p w14:paraId="7B0BF3AA" w14:textId="77777777" w:rsidR="006064AB" w:rsidRDefault="006064AB" w:rsidP="003743F6">
      <w:pPr>
        <w:jc w:val="both"/>
        <w:rPr>
          <w:rFonts w:ascii="Arial" w:hAnsi="Arial" w:cs="Arial"/>
          <w:sz w:val="24"/>
          <w:szCs w:val="24"/>
        </w:rPr>
      </w:pPr>
      <w:r>
        <w:rPr>
          <w:rFonts w:ascii="Arial" w:hAnsi="Arial" w:cs="Arial"/>
          <w:sz w:val="24"/>
          <w:szCs w:val="24"/>
        </w:rPr>
        <w:t>Hi everyone. I had a telephone conversation with the wife of a recently deceased patient the other day. She wanted to know what to do with the remote monitor after her husband had passed away.</w:t>
      </w:r>
      <w:r w:rsidR="003743F6">
        <w:rPr>
          <w:rFonts w:ascii="Arial" w:hAnsi="Arial" w:cs="Arial"/>
          <w:sz w:val="24"/>
          <w:szCs w:val="24"/>
        </w:rPr>
        <w:t xml:space="preserve"> We started chatting about what happened on the day he passed away. She was happy to do this, and she agreed to let me share our conversation with others.</w:t>
      </w:r>
    </w:p>
    <w:p w14:paraId="148FB07B" w14:textId="77777777" w:rsidR="00361224" w:rsidRDefault="00361224" w:rsidP="003743F6">
      <w:pPr>
        <w:jc w:val="both"/>
        <w:rPr>
          <w:rFonts w:ascii="Arial" w:hAnsi="Arial" w:cs="Arial"/>
          <w:sz w:val="24"/>
          <w:szCs w:val="24"/>
        </w:rPr>
      </w:pPr>
    </w:p>
    <w:p w14:paraId="67720B90" w14:textId="77777777" w:rsidR="00361224" w:rsidRDefault="00361224" w:rsidP="003743F6">
      <w:pPr>
        <w:jc w:val="both"/>
        <w:rPr>
          <w:rFonts w:ascii="Arial" w:hAnsi="Arial" w:cs="Arial"/>
          <w:sz w:val="24"/>
          <w:szCs w:val="24"/>
        </w:rPr>
      </w:pPr>
      <w:r>
        <w:rPr>
          <w:rFonts w:ascii="Arial" w:hAnsi="Arial" w:cs="Arial"/>
          <w:sz w:val="24"/>
          <w:szCs w:val="24"/>
        </w:rPr>
        <w:t>This is an important and sensitive article. I apologise if anyone has had a recent bereavement and finds this article upsetting to read. This is not my intention.</w:t>
      </w:r>
    </w:p>
    <w:p w14:paraId="1D328BF3" w14:textId="77777777" w:rsidR="006064AB" w:rsidRDefault="006064AB" w:rsidP="003743F6">
      <w:pPr>
        <w:jc w:val="both"/>
        <w:rPr>
          <w:rFonts w:ascii="Arial" w:hAnsi="Arial" w:cs="Arial"/>
          <w:sz w:val="24"/>
          <w:szCs w:val="24"/>
        </w:rPr>
      </w:pPr>
    </w:p>
    <w:p w14:paraId="372FADB0" w14:textId="77777777" w:rsidR="00F17B85" w:rsidRDefault="00F17B85" w:rsidP="003743F6">
      <w:pPr>
        <w:jc w:val="both"/>
        <w:rPr>
          <w:rFonts w:ascii="Arial" w:hAnsi="Arial" w:cs="Arial"/>
          <w:sz w:val="24"/>
          <w:szCs w:val="24"/>
        </w:rPr>
      </w:pPr>
      <w:r>
        <w:rPr>
          <w:rFonts w:ascii="Arial" w:hAnsi="Arial" w:cs="Arial"/>
          <w:sz w:val="24"/>
          <w:szCs w:val="24"/>
        </w:rPr>
        <w:t xml:space="preserve">I will call them Jimmy and Carol to maintain confidentiality. </w:t>
      </w:r>
    </w:p>
    <w:p w14:paraId="3B270C8F" w14:textId="77777777" w:rsidR="00F17B85" w:rsidRDefault="00F17B85" w:rsidP="003743F6">
      <w:pPr>
        <w:jc w:val="both"/>
        <w:rPr>
          <w:rFonts w:ascii="Arial" w:hAnsi="Arial" w:cs="Arial"/>
          <w:sz w:val="24"/>
          <w:szCs w:val="24"/>
        </w:rPr>
      </w:pPr>
    </w:p>
    <w:p w14:paraId="641998B2" w14:textId="77777777" w:rsidR="006064AB" w:rsidRDefault="006064AB" w:rsidP="003743F6">
      <w:pPr>
        <w:jc w:val="both"/>
        <w:rPr>
          <w:rFonts w:ascii="Arial" w:hAnsi="Arial" w:cs="Arial"/>
          <w:sz w:val="24"/>
          <w:szCs w:val="24"/>
        </w:rPr>
      </w:pPr>
      <w:r>
        <w:rPr>
          <w:rFonts w:ascii="Arial" w:hAnsi="Arial" w:cs="Arial"/>
          <w:sz w:val="24"/>
          <w:szCs w:val="24"/>
        </w:rPr>
        <w:t xml:space="preserve">Firstly, I gave her my condolences. </w:t>
      </w:r>
    </w:p>
    <w:p w14:paraId="4503E132" w14:textId="77777777" w:rsidR="006064AB" w:rsidRDefault="006064AB" w:rsidP="003743F6">
      <w:pPr>
        <w:jc w:val="both"/>
        <w:rPr>
          <w:rFonts w:ascii="Arial" w:hAnsi="Arial" w:cs="Arial"/>
          <w:sz w:val="24"/>
          <w:szCs w:val="24"/>
        </w:rPr>
      </w:pPr>
      <w:r>
        <w:rPr>
          <w:rFonts w:ascii="Arial" w:hAnsi="Arial" w:cs="Arial"/>
          <w:sz w:val="24"/>
          <w:szCs w:val="24"/>
        </w:rPr>
        <w:t>Jimmy had an ICD, and all was ok as far as the device was concerned. He needed to go for a scan (not related to his heart)</w:t>
      </w:r>
      <w:r w:rsidR="007E67AD">
        <w:rPr>
          <w:rFonts w:ascii="Arial" w:hAnsi="Arial" w:cs="Arial"/>
          <w:sz w:val="24"/>
          <w:szCs w:val="24"/>
        </w:rPr>
        <w:t>.</w:t>
      </w:r>
      <w:r>
        <w:rPr>
          <w:rFonts w:ascii="Arial" w:hAnsi="Arial" w:cs="Arial"/>
          <w:sz w:val="24"/>
          <w:szCs w:val="24"/>
        </w:rPr>
        <w:t xml:space="preserve"> </w:t>
      </w:r>
      <w:r w:rsidR="007E67AD">
        <w:rPr>
          <w:rFonts w:ascii="Arial" w:hAnsi="Arial" w:cs="Arial"/>
          <w:sz w:val="24"/>
          <w:szCs w:val="24"/>
        </w:rPr>
        <w:t>He</w:t>
      </w:r>
      <w:r>
        <w:rPr>
          <w:rFonts w:ascii="Arial" w:hAnsi="Arial" w:cs="Arial"/>
          <w:sz w:val="24"/>
          <w:szCs w:val="24"/>
        </w:rPr>
        <w:t xml:space="preserve"> found the event quite stressful as the </w:t>
      </w:r>
      <w:r w:rsidR="000823AA">
        <w:rPr>
          <w:rFonts w:ascii="Arial" w:hAnsi="Arial" w:cs="Arial"/>
          <w:sz w:val="24"/>
          <w:szCs w:val="24"/>
        </w:rPr>
        <w:t>scan</w:t>
      </w:r>
      <w:r>
        <w:rPr>
          <w:rFonts w:ascii="Arial" w:hAnsi="Arial" w:cs="Arial"/>
          <w:sz w:val="24"/>
          <w:szCs w:val="24"/>
        </w:rPr>
        <w:t xml:space="preserve"> had to be cancelled</w:t>
      </w:r>
      <w:r w:rsidR="003743F6">
        <w:rPr>
          <w:rFonts w:ascii="Arial" w:hAnsi="Arial" w:cs="Arial"/>
          <w:sz w:val="24"/>
          <w:szCs w:val="24"/>
        </w:rPr>
        <w:t xml:space="preserve"> so he was sent home</w:t>
      </w:r>
      <w:r w:rsidR="003E2D44">
        <w:rPr>
          <w:rFonts w:ascii="Arial" w:hAnsi="Arial" w:cs="Arial"/>
          <w:sz w:val="24"/>
          <w:szCs w:val="24"/>
        </w:rPr>
        <w:t xml:space="preserve"> in a hospital taxi</w:t>
      </w:r>
      <w:r>
        <w:rPr>
          <w:rFonts w:ascii="Arial" w:hAnsi="Arial" w:cs="Arial"/>
          <w:sz w:val="24"/>
          <w:szCs w:val="24"/>
        </w:rPr>
        <w:t xml:space="preserve">. </w:t>
      </w:r>
    </w:p>
    <w:p w14:paraId="40E310A8" w14:textId="77777777" w:rsidR="006064AB" w:rsidRDefault="006064AB" w:rsidP="003743F6">
      <w:pPr>
        <w:jc w:val="both"/>
        <w:rPr>
          <w:rFonts w:ascii="Arial" w:hAnsi="Arial" w:cs="Arial"/>
          <w:sz w:val="24"/>
          <w:szCs w:val="24"/>
        </w:rPr>
      </w:pPr>
      <w:r>
        <w:rPr>
          <w:rFonts w:ascii="Arial" w:hAnsi="Arial" w:cs="Arial"/>
          <w:sz w:val="24"/>
          <w:szCs w:val="24"/>
        </w:rPr>
        <w:t xml:space="preserve">He started to feel unwell at the front door. Carol and her neighbour managed to get </w:t>
      </w:r>
      <w:r w:rsidR="003E2D44">
        <w:rPr>
          <w:rFonts w:ascii="Arial" w:hAnsi="Arial" w:cs="Arial"/>
          <w:sz w:val="24"/>
          <w:szCs w:val="24"/>
        </w:rPr>
        <w:t>Jimmy</w:t>
      </w:r>
      <w:r>
        <w:rPr>
          <w:rFonts w:ascii="Arial" w:hAnsi="Arial" w:cs="Arial"/>
          <w:sz w:val="24"/>
          <w:szCs w:val="24"/>
        </w:rPr>
        <w:t xml:space="preserve"> inside. He looked unwell. </w:t>
      </w:r>
      <w:r w:rsidR="003743F6">
        <w:rPr>
          <w:rFonts w:ascii="Arial" w:hAnsi="Arial" w:cs="Arial"/>
          <w:sz w:val="24"/>
          <w:szCs w:val="24"/>
        </w:rPr>
        <w:t>Carol</w:t>
      </w:r>
      <w:r>
        <w:rPr>
          <w:rFonts w:ascii="Arial" w:hAnsi="Arial" w:cs="Arial"/>
          <w:sz w:val="24"/>
          <w:szCs w:val="24"/>
        </w:rPr>
        <w:t xml:space="preserve"> thought “Don’t worry, we’ve got the ICD, and this will sort him out if he has a dangerous heart rhythm”.</w:t>
      </w:r>
    </w:p>
    <w:p w14:paraId="6202E089" w14:textId="77777777" w:rsidR="006064AB" w:rsidRDefault="006064AB" w:rsidP="003743F6">
      <w:pPr>
        <w:jc w:val="both"/>
        <w:rPr>
          <w:rFonts w:ascii="Arial" w:hAnsi="Arial" w:cs="Arial"/>
          <w:sz w:val="24"/>
          <w:szCs w:val="24"/>
        </w:rPr>
      </w:pPr>
      <w:r>
        <w:rPr>
          <w:rFonts w:ascii="Arial" w:hAnsi="Arial" w:cs="Arial"/>
          <w:sz w:val="24"/>
          <w:szCs w:val="24"/>
        </w:rPr>
        <w:t xml:space="preserve">He then lost consciousness and became unresponsive. Carol called 999 and told them he had an ICD. The 999-phone responder told </w:t>
      </w:r>
      <w:r w:rsidR="003E2D44">
        <w:rPr>
          <w:rFonts w:ascii="Arial" w:hAnsi="Arial" w:cs="Arial"/>
          <w:sz w:val="24"/>
          <w:szCs w:val="24"/>
        </w:rPr>
        <w:t>Carol and her neighbour</w:t>
      </w:r>
      <w:r>
        <w:rPr>
          <w:rFonts w:ascii="Arial" w:hAnsi="Arial" w:cs="Arial"/>
          <w:sz w:val="24"/>
          <w:szCs w:val="24"/>
        </w:rPr>
        <w:t xml:space="preserve"> to start CPR (cardiopulmonary resuscitation), which they found confusing. Why would he need CPR if he had an ICD? But they started CPR, following the </w:t>
      </w:r>
      <w:r w:rsidR="000823AA">
        <w:rPr>
          <w:rFonts w:ascii="Arial" w:hAnsi="Arial" w:cs="Arial"/>
          <w:sz w:val="24"/>
          <w:szCs w:val="24"/>
        </w:rPr>
        <w:t>instructions of the responder.</w:t>
      </w:r>
    </w:p>
    <w:p w14:paraId="236CCA01" w14:textId="77777777" w:rsidR="000823AA" w:rsidRDefault="000823AA" w:rsidP="003743F6">
      <w:pPr>
        <w:jc w:val="both"/>
        <w:rPr>
          <w:rFonts w:ascii="Arial" w:hAnsi="Arial" w:cs="Arial"/>
          <w:sz w:val="24"/>
          <w:szCs w:val="24"/>
        </w:rPr>
      </w:pPr>
      <w:r>
        <w:rPr>
          <w:rFonts w:ascii="Arial" w:hAnsi="Arial" w:cs="Arial"/>
          <w:sz w:val="24"/>
          <w:szCs w:val="24"/>
        </w:rPr>
        <w:t>An ambulance came quickly and took over. Unfortunately, Jimmy didn’t survive, and he sadly died.</w:t>
      </w:r>
    </w:p>
    <w:p w14:paraId="1F8E40DD" w14:textId="77777777" w:rsidR="000823AA" w:rsidRDefault="000823AA" w:rsidP="003743F6">
      <w:pPr>
        <w:jc w:val="both"/>
        <w:rPr>
          <w:rFonts w:ascii="Arial" w:hAnsi="Arial" w:cs="Arial"/>
          <w:sz w:val="24"/>
          <w:szCs w:val="24"/>
        </w:rPr>
      </w:pPr>
    </w:p>
    <w:p w14:paraId="2F5B101D" w14:textId="77777777" w:rsidR="000823AA" w:rsidRPr="007E67AD" w:rsidRDefault="000823AA" w:rsidP="003743F6">
      <w:pPr>
        <w:jc w:val="both"/>
        <w:rPr>
          <w:rFonts w:ascii="Arial" w:hAnsi="Arial" w:cs="Arial"/>
          <w:b/>
          <w:bCs/>
          <w:sz w:val="24"/>
          <w:szCs w:val="24"/>
        </w:rPr>
      </w:pPr>
      <w:r w:rsidRPr="007E67AD">
        <w:rPr>
          <w:rFonts w:ascii="Arial" w:hAnsi="Arial" w:cs="Arial"/>
          <w:b/>
          <w:bCs/>
          <w:sz w:val="24"/>
          <w:szCs w:val="24"/>
        </w:rPr>
        <w:t>So, why start CPR if you have a device like an ICD or CRT-D?</w:t>
      </w:r>
    </w:p>
    <w:p w14:paraId="5385FA5B" w14:textId="77777777" w:rsidR="000823AA" w:rsidRDefault="000823AA" w:rsidP="003743F6">
      <w:pPr>
        <w:jc w:val="both"/>
        <w:rPr>
          <w:rFonts w:ascii="Arial" w:hAnsi="Arial" w:cs="Arial"/>
          <w:sz w:val="24"/>
          <w:szCs w:val="24"/>
        </w:rPr>
      </w:pPr>
      <w:r>
        <w:rPr>
          <w:rFonts w:ascii="Arial" w:hAnsi="Arial" w:cs="Arial"/>
          <w:sz w:val="24"/>
          <w:szCs w:val="24"/>
        </w:rPr>
        <w:t>This is because there are</w:t>
      </w:r>
      <w:r w:rsidR="00EF37E3">
        <w:rPr>
          <w:rFonts w:ascii="Arial" w:hAnsi="Arial" w:cs="Arial"/>
          <w:sz w:val="24"/>
          <w:szCs w:val="24"/>
        </w:rPr>
        <w:t xml:space="preserve"> </w:t>
      </w:r>
      <w:r w:rsidR="001B7576">
        <w:rPr>
          <w:rFonts w:ascii="Arial" w:hAnsi="Arial" w:cs="Arial"/>
          <w:b/>
          <w:color w:val="FF0000"/>
          <w:sz w:val="24"/>
          <w:szCs w:val="24"/>
        </w:rPr>
        <w:t>potentially</w:t>
      </w:r>
      <w:r>
        <w:rPr>
          <w:rFonts w:ascii="Arial" w:hAnsi="Arial" w:cs="Arial"/>
          <w:sz w:val="24"/>
          <w:szCs w:val="24"/>
        </w:rPr>
        <w:t xml:space="preserve"> 4 </w:t>
      </w:r>
      <w:r w:rsidR="001B7576">
        <w:rPr>
          <w:rFonts w:ascii="Arial" w:hAnsi="Arial" w:cs="Arial"/>
          <w:b/>
          <w:color w:val="FF0000"/>
          <w:sz w:val="24"/>
          <w:szCs w:val="24"/>
        </w:rPr>
        <w:t xml:space="preserve">different </w:t>
      </w:r>
      <w:r>
        <w:rPr>
          <w:rFonts w:ascii="Arial" w:hAnsi="Arial" w:cs="Arial"/>
          <w:sz w:val="24"/>
          <w:szCs w:val="24"/>
        </w:rPr>
        <w:t>heart rhythm</w:t>
      </w:r>
      <w:r w:rsidR="001B7576" w:rsidRPr="001B7576">
        <w:rPr>
          <w:rFonts w:ascii="Arial" w:hAnsi="Arial" w:cs="Arial"/>
          <w:b/>
          <w:color w:val="FF0000"/>
          <w:sz w:val="24"/>
          <w:szCs w:val="24"/>
        </w:rPr>
        <w:t>s</w:t>
      </w:r>
      <w:r>
        <w:rPr>
          <w:rFonts w:ascii="Arial" w:hAnsi="Arial" w:cs="Arial"/>
          <w:sz w:val="24"/>
          <w:szCs w:val="24"/>
        </w:rPr>
        <w:t xml:space="preserve"> which </w:t>
      </w:r>
      <w:r w:rsidR="001B7576" w:rsidRPr="001B7576">
        <w:rPr>
          <w:rFonts w:ascii="Arial" w:hAnsi="Arial" w:cs="Arial"/>
          <w:b/>
          <w:color w:val="FF0000"/>
          <w:sz w:val="24"/>
          <w:szCs w:val="24"/>
        </w:rPr>
        <w:t>can</w:t>
      </w:r>
      <w:r>
        <w:rPr>
          <w:rFonts w:ascii="Arial" w:hAnsi="Arial" w:cs="Arial"/>
          <w:sz w:val="24"/>
          <w:szCs w:val="24"/>
        </w:rPr>
        <w:t xml:space="preserve"> cause </w:t>
      </w:r>
      <w:r w:rsidR="003E2D44">
        <w:rPr>
          <w:rFonts w:ascii="Arial" w:hAnsi="Arial" w:cs="Arial"/>
          <w:sz w:val="24"/>
          <w:szCs w:val="24"/>
        </w:rPr>
        <w:t>a person</w:t>
      </w:r>
      <w:r>
        <w:rPr>
          <w:rFonts w:ascii="Arial" w:hAnsi="Arial" w:cs="Arial"/>
          <w:sz w:val="24"/>
          <w:szCs w:val="24"/>
        </w:rPr>
        <w:t xml:space="preserve"> to have a cardiac arrest. These are:-</w:t>
      </w:r>
    </w:p>
    <w:p w14:paraId="55E25C62" w14:textId="77777777" w:rsidR="000823AA" w:rsidRDefault="000823AA" w:rsidP="003743F6">
      <w:pPr>
        <w:pStyle w:val="ListParagraph"/>
        <w:numPr>
          <w:ilvl w:val="0"/>
          <w:numId w:val="1"/>
        </w:numPr>
        <w:jc w:val="both"/>
        <w:rPr>
          <w:rFonts w:ascii="Arial" w:hAnsi="Arial" w:cs="Arial"/>
          <w:sz w:val="24"/>
          <w:szCs w:val="24"/>
        </w:rPr>
      </w:pPr>
      <w:r>
        <w:rPr>
          <w:rFonts w:ascii="Arial" w:hAnsi="Arial" w:cs="Arial"/>
          <w:sz w:val="24"/>
          <w:szCs w:val="24"/>
        </w:rPr>
        <w:t>VF (ventricular fibrillation)</w:t>
      </w:r>
    </w:p>
    <w:p w14:paraId="67FF07F2" w14:textId="77777777" w:rsidR="000823AA" w:rsidRDefault="000823AA" w:rsidP="003743F6">
      <w:pPr>
        <w:pStyle w:val="ListParagraph"/>
        <w:numPr>
          <w:ilvl w:val="0"/>
          <w:numId w:val="1"/>
        </w:numPr>
        <w:jc w:val="both"/>
        <w:rPr>
          <w:rFonts w:ascii="Arial" w:hAnsi="Arial" w:cs="Arial"/>
          <w:sz w:val="24"/>
          <w:szCs w:val="24"/>
        </w:rPr>
      </w:pPr>
      <w:r>
        <w:rPr>
          <w:rFonts w:ascii="Arial" w:hAnsi="Arial" w:cs="Arial"/>
          <w:sz w:val="24"/>
          <w:szCs w:val="24"/>
        </w:rPr>
        <w:t>VT (ventricular tachycardia)</w:t>
      </w:r>
    </w:p>
    <w:p w14:paraId="3DE0C1C8" w14:textId="77777777" w:rsidR="000823AA" w:rsidRDefault="000823AA" w:rsidP="003743F6">
      <w:pPr>
        <w:pStyle w:val="ListParagraph"/>
        <w:numPr>
          <w:ilvl w:val="0"/>
          <w:numId w:val="1"/>
        </w:numPr>
        <w:jc w:val="both"/>
        <w:rPr>
          <w:rFonts w:ascii="Arial" w:hAnsi="Arial" w:cs="Arial"/>
          <w:sz w:val="24"/>
          <w:szCs w:val="24"/>
        </w:rPr>
      </w:pPr>
      <w:r>
        <w:rPr>
          <w:rFonts w:ascii="Arial" w:hAnsi="Arial" w:cs="Arial"/>
          <w:sz w:val="24"/>
          <w:szCs w:val="24"/>
        </w:rPr>
        <w:t>Asystole</w:t>
      </w:r>
    </w:p>
    <w:p w14:paraId="7276DA96" w14:textId="77777777" w:rsidR="000823AA" w:rsidRDefault="000823AA" w:rsidP="003743F6">
      <w:pPr>
        <w:pStyle w:val="ListParagraph"/>
        <w:numPr>
          <w:ilvl w:val="0"/>
          <w:numId w:val="1"/>
        </w:numPr>
        <w:jc w:val="both"/>
        <w:rPr>
          <w:rFonts w:ascii="Arial" w:hAnsi="Arial" w:cs="Arial"/>
          <w:sz w:val="24"/>
          <w:szCs w:val="24"/>
        </w:rPr>
      </w:pPr>
      <w:r>
        <w:rPr>
          <w:rFonts w:ascii="Arial" w:hAnsi="Arial" w:cs="Arial"/>
          <w:sz w:val="24"/>
          <w:szCs w:val="24"/>
        </w:rPr>
        <w:lastRenderedPageBreak/>
        <w:t>PEA (</w:t>
      </w:r>
      <w:r w:rsidRPr="001B7576">
        <w:rPr>
          <w:rFonts w:ascii="Arial" w:hAnsi="Arial" w:cs="Arial"/>
          <w:b/>
          <w:color w:val="FF0000"/>
          <w:sz w:val="24"/>
          <w:szCs w:val="24"/>
        </w:rPr>
        <w:t>pulse</w:t>
      </w:r>
      <w:r w:rsidR="00A84851" w:rsidRPr="001B7576">
        <w:rPr>
          <w:rFonts w:ascii="Arial" w:hAnsi="Arial" w:cs="Arial"/>
          <w:b/>
          <w:color w:val="FF0000"/>
          <w:sz w:val="24"/>
          <w:szCs w:val="24"/>
        </w:rPr>
        <w:t>-</w:t>
      </w:r>
      <w:r w:rsidRPr="001B7576">
        <w:rPr>
          <w:rFonts w:ascii="Arial" w:hAnsi="Arial" w:cs="Arial"/>
          <w:b/>
          <w:color w:val="FF0000"/>
          <w:sz w:val="24"/>
          <w:szCs w:val="24"/>
        </w:rPr>
        <w:t>less</w:t>
      </w:r>
      <w:r>
        <w:rPr>
          <w:rFonts w:ascii="Arial" w:hAnsi="Arial" w:cs="Arial"/>
          <w:sz w:val="24"/>
          <w:szCs w:val="24"/>
        </w:rPr>
        <w:t xml:space="preserve"> electrical activity)</w:t>
      </w:r>
    </w:p>
    <w:p w14:paraId="54ACB0E4" w14:textId="77777777" w:rsidR="000823AA" w:rsidRDefault="000823AA" w:rsidP="003743F6">
      <w:pPr>
        <w:jc w:val="both"/>
        <w:rPr>
          <w:rFonts w:ascii="Arial" w:hAnsi="Arial" w:cs="Arial"/>
          <w:sz w:val="24"/>
          <w:szCs w:val="24"/>
        </w:rPr>
      </w:pPr>
      <w:r>
        <w:rPr>
          <w:rFonts w:ascii="Arial" w:hAnsi="Arial" w:cs="Arial"/>
          <w:sz w:val="24"/>
          <w:szCs w:val="24"/>
        </w:rPr>
        <w:t xml:space="preserve">Only VF and VT will be treated by </w:t>
      </w:r>
      <w:r w:rsidR="003743F6">
        <w:rPr>
          <w:rFonts w:ascii="Arial" w:hAnsi="Arial" w:cs="Arial"/>
          <w:sz w:val="24"/>
          <w:szCs w:val="24"/>
        </w:rPr>
        <w:t>the</w:t>
      </w:r>
      <w:r>
        <w:rPr>
          <w:rFonts w:ascii="Arial" w:hAnsi="Arial" w:cs="Arial"/>
          <w:sz w:val="24"/>
          <w:szCs w:val="24"/>
        </w:rPr>
        <w:t xml:space="preserve"> device</w:t>
      </w:r>
      <w:r w:rsidR="00EF37E3">
        <w:rPr>
          <w:rFonts w:ascii="Arial" w:hAnsi="Arial" w:cs="Arial"/>
          <w:sz w:val="24"/>
          <w:szCs w:val="24"/>
        </w:rPr>
        <w:t xml:space="preserve"> (or an external defibrillator if you don’t have a device)</w:t>
      </w:r>
      <w:r>
        <w:rPr>
          <w:rFonts w:ascii="Arial" w:hAnsi="Arial" w:cs="Arial"/>
          <w:sz w:val="24"/>
          <w:szCs w:val="24"/>
        </w:rPr>
        <w:t xml:space="preserve"> if you have these heart rhythms. You should be aware of this. However, asystole is when there is </w:t>
      </w:r>
      <w:r w:rsidR="003743F6">
        <w:rPr>
          <w:rFonts w:ascii="Arial" w:hAnsi="Arial" w:cs="Arial"/>
          <w:sz w:val="24"/>
          <w:szCs w:val="24"/>
        </w:rPr>
        <w:t xml:space="preserve">suddenly </w:t>
      </w:r>
      <w:r>
        <w:rPr>
          <w:rFonts w:ascii="Arial" w:hAnsi="Arial" w:cs="Arial"/>
          <w:sz w:val="24"/>
          <w:szCs w:val="24"/>
        </w:rPr>
        <w:t>no electrical activity whatsoever within the heart.</w:t>
      </w:r>
      <w:r w:rsidR="00EF37E3">
        <w:rPr>
          <w:rFonts w:ascii="Arial" w:hAnsi="Arial" w:cs="Arial"/>
          <w:sz w:val="24"/>
          <w:szCs w:val="24"/>
        </w:rPr>
        <w:t xml:space="preserve"> Americans sometimes call this “flat lining”.</w:t>
      </w:r>
      <w:r>
        <w:rPr>
          <w:rFonts w:ascii="Arial" w:hAnsi="Arial" w:cs="Arial"/>
          <w:sz w:val="24"/>
          <w:szCs w:val="24"/>
        </w:rPr>
        <w:t xml:space="preserve"> This causes the heart to stop pumping and there is no circulation. There will be no pulse and no visible breathing effort. </w:t>
      </w:r>
    </w:p>
    <w:p w14:paraId="000AF32C" w14:textId="77777777" w:rsidR="000823AA" w:rsidRDefault="000823AA" w:rsidP="003743F6">
      <w:pPr>
        <w:jc w:val="both"/>
        <w:rPr>
          <w:rFonts w:ascii="Arial" w:hAnsi="Arial" w:cs="Arial"/>
          <w:sz w:val="24"/>
          <w:szCs w:val="24"/>
        </w:rPr>
      </w:pPr>
      <w:r>
        <w:rPr>
          <w:rFonts w:ascii="Arial" w:hAnsi="Arial" w:cs="Arial"/>
          <w:sz w:val="24"/>
          <w:szCs w:val="24"/>
        </w:rPr>
        <w:t>Getting a shock from your device will not treat asystole. The device can recognise asystole and should not try to deliver a shock. The built-in pacemaker will</w:t>
      </w:r>
      <w:r w:rsidR="00EF37E3">
        <w:rPr>
          <w:rFonts w:ascii="Arial" w:hAnsi="Arial" w:cs="Arial"/>
          <w:sz w:val="24"/>
          <w:szCs w:val="24"/>
        </w:rPr>
        <w:t xml:space="preserve"> deliver pacemaker beats</w:t>
      </w:r>
      <w:r>
        <w:rPr>
          <w:rFonts w:ascii="Arial" w:hAnsi="Arial" w:cs="Arial"/>
          <w:sz w:val="24"/>
          <w:szCs w:val="24"/>
        </w:rPr>
        <w:t xml:space="preserve">, </w:t>
      </w:r>
      <w:r w:rsidR="007E67AD">
        <w:rPr>
          <w:rFonts w:ascii="Arial" w:hAnsi="Arial" w:cs="Arial"/>
          <w:sz w:val="24"/>
          <w:szCs w:val="24"/>
        </w:rPr>
        <w:t>b</w:t>
      </w:r>
      <w:r>
        <w:rPr>
          <w:rFonts w:ascii="Arial" w:hAnsi="Arial" w:cs="Arial"/>
          <w:sz w:val="24"/>
          <w:szCs w:val="24"/>
        </w:rPr>
        <w:t xml:space="preserve">ut your heart may not respond </w:t>
      </w:r>
      <w:r w:rsidR="00EF37E3">
        <w:rPr>
          <w:rFonts w:ascii="Arial" w:hAnsi="Arial" w:cs="Arial"/>
          <w:sz w:val="24"/>
          <w:szCs w:val="24"/>
        </w:rPr>
        <w:t>or pump out any blood</w:t>
      </w:r>
      <w:r>
        <w:rPr>
          <w:rFonts w:ascii="Arial" w:hAnsi="Arial" w:cs="Arial"/>
          <w:sz w:val="24"/>
          <w:szCs w:val="24"/>
        </w:rPr>
        <w:t>.</w:t>
      </w:r>
      <w:r w:rsidR="00EF37E3">
        <w:rPr>
          <w:rFonts w:ascii="Arial" w:hAnsi="Arial" w:cs="Arial"/>
          <w:sz w:val="24"/>
          <w:szCs w:val="24"/>
        </w:rPr>
        <w:t xml:space="preserve"> </w:t>
      </w:r>
    </w:p>
    <w:p w14:paraId="3F1F9861" w14:textId="77777777" w:rsidR="000823AA" w:rsidRDefault="000823AA" w:rsidP="003743F6">
      <w:pPr>
        <w:jc w:val="both"/>
        <w:rPr>
          <w:rFonts w:ascii="Arial" w:hAnsi="Arial" w:cs="Arial"/>
          <w:sz w:val="24"/>
          <w:szCs w:val="24"/>
        </w:rPr>
      </w:pPr>
      <w:r>
        <w:rPr>
          <w:rFonts w:ascii="Arial" w:hAnsi="Arial" w:cs="Arial"/>
          <w:sz w:val="24"/>
          <w:szCs w:val="24"/>
        </w:rPr>
        <w:t xml:space="preserve">The treatment for asystole is CPR and intravenous medications such as adrenaline. </w:t>
      </w:r>
      <w:r w:rsidR="003E2D44">
        <w:rPr>
          <w:rFonts w:ascii="Arial" w:hAnsi="Arial" w:cs="Arial"/>
          <w:sz w:val="24"/>
          <w:szCs w:val="24"/>
        </w:rPr>
        <w:t>CPR</w:t>
      </w:r>
      <w:r>
        <w:rPr>
          <w:rFonts w:ascii="Arial" w:hAnsi="Arial" w:cs="Arial"/>
          <w:sz w:val="24"/>
          <w:szCs w:val="24"/>
        </w:rPr>
        <w:t xml:space="preserve"> is stopped when the patient either recovers </w:t>
      </w:r>
      <w:r w:rsidR="00EF37E3">
        <w:rPr>
          <w:rFonts w:ascii="Arial" w:hAnsi="Arial" w:cs="Arial"/>
          <w:sz w:val="24"/>
          <w:szCs w:val="24"/>
        </w:rPr>
        <w:t>(</w:t>
      </w:r>
      <w:r w:rsidR="00361224">
        <w:rPr>
          <w:rFonts w:ascii="Arial" w:hAnsi="Arial" w:cs="Arial"/>
          <w:sz w:val="24"/>
          <w:szCs w:val="24"/>
        </w:rPr>
        <w:t>gets a heart rhythm which is compatible with a cardiac output</w:t>
      </w:r>
      <w:r w:rsidR="00EF37E3">
        <w:rPr>
          <w:rFonts w:ascii="Arial" w:hAnsi="Arial" w:cs="Arial"/>
          <w:sz w:val="24"/>
          <w:szCs w:val="24"/>
        </w:rPr>
        <w:t>)</w:t>
      </w:r>
      <w:r w:rsidR="00361224">
        <w:rPr>
          <w:rFonts w:ascii="Arial" w:hAnsi="Arial" w:cs="Arial"/>
          <w:sz w:val="24"/>
          <w:szCs w:val="24"/>
        </w:rPr>
        <w:t xml:space="preserve">, they go into VF or VT, or </w:t>
      </w:r>
      <w:r w:rsidR="003E2D44">
        <w:rPr>
          <w:rFonts w:ascii="Arial" w:hAnsi="Arial" w:cs="Arial"/>
          <w:sz w:val="24"/>
          <w:szCs w:val="24"/>
        </w:rPr>
        <w:t xml:space="preserve">the decision is made that </w:t>
      </w:r>
      <w:r w:rsidR="00361224">
        <w:rPr>
          <w:rFonts w:ascii="Arial" w:hAnsi="Arial" w:cs="Arial"/>
          <w:sz w:val="24"/>
          <w:szCs w:val="24"/>
        </w:rPr>
        <w:t>CPR is unsuccessful.</w:t>
      </w:r>
    </w:p>
    <w:p w14:paraId="3A25A053" w14:textId="77777777" w:rsidR="00361224" w:rsidRDefault="00361224" w:rsidP="003743F6">
      <w:pPr>
        <w:jc w:val="both"/>
        <w:rPr>
          <w:rFonts w:ascii="Arial" w:hAnsi="Arial" w:cs="Arial"/>
          <w:sz w:val="24"/>
          <w:szCs w:val="24"/>
        </w:rPr>
      </w:pPr>
      <w:r>
        <w:rPr>
          <w:rFonts w:ascii="Arial" w:hAnsi="Arial" w:cs="Arial"/>
          <w:sz w:val="24"/>
          <w:szCs w:val="24"/>
        </w:rPr>
        <w:t xml:space="preserve">If </w:t>
      </w:r>
      <w:r w:rsidR="001B7576" w:rsidRPr="001B7576">
        <w:rPr>
          <w:rFonts w:ascii="Arial" w:hAnsi="Arial" w:cs="Arial"/>
          <w:b/>
          <w:color w:val="FF0000"/>
          <w:sz w:val="24"/>
          <w:szCs w:val="24"/>
        </w:rPr>
        <w:t>patients recover</w:t>
      </w:r>
      <w:r>
        <w:rPr>
          <w:rFonts w:ascii="Arial" w:hAnsi="Arial" w:cs="Arial"/>
          <w:sz w:val="24"/>
          <w:szCs w:val="24"/>
        </w:rPr>
        <w:t xml:space="preserve">, they will be taken to hospital for assessment of their condition and their device. If </w:t>
      </w:r>
      <w:r w:rsidRPr="002B57E9">
        <w:rPr>
          <w:rFonts w:ascii="Arial" w:hAnsi="Arial" w:cs="Arial"/>
          <w:b/>
          <w:color w:val="FF0000"/>
          <w:sz w:val="24"/>
          <w:szCs w:val="24"/>
        </w:rPr>
        <w:t>the</w:t>
      </w:r>
      <w:r w:rsidR="002B57E9">
        <w:rPr>
          <w:rFonts w:ascii="Arial" w:hAnsi="Arial" w:cs="Arial"/>
          <w:b/>
          <w:color w:val="FF0000"/>
          <w:sz w:val="24"/>
          <w:szCs w:val="24"/>
        </w:rPr>
        <w:t>y</w:t>
      </w:r>
      <w:r w:rsidRPr="002B57E9">
        <w:rPr>
          <w:rFonts w:ascii="Arial" w:hAnsi="Arial" w:cs="Arial"/>
          <w:b/>
          <w:color w:val="FF0000"/>
          <w:sz w:val="24"/>
          <w:szCs w:val="24"/>
        </w:rPr>
        <w:t xml:space="preserve"> go</w:t>
      </w:r>
      <w:r>
        <w:rPr>
          <w:rFonts w:ascii="Arial" w:hAnsi="Arial" w:cs="Arial"/>
          <w:sz w:val="24"/>
          <w:szCs w:val="24"/>
        </w:rPr>
        <w:t xml:space="preserve"> into VF or VT, the device will shock them. If CPR is unsuccessful, the patient </w:t>
      </w:r>
      <w:r w:rsidR="00EF37E3">
        <w:rPr>
          <w:rFonts w:ascii="Arial" w:hAnsi="Arial" w:cs="Arial"/>
          <w:sz w:val="24"/>
          <w:szCs w:val="24"/>
        </w:rPr>
        <w:t xml:space="preserve">will </w:t>
      </w:r>
      <w:r>
        <w:rPr>
          <w:rFonts w:ascii="Arial" w:hAnsi="Arial" w:cs="Arial"/>
          <w:sz w:val="24"/>
          <w:szCs w:val="24"/>
        </w:rPr>
        <w:t>pass away.</w:t>
      </w:r>
    </w:p>
    <w:p w14:paraId="50846485" w14:textId="77777777" w:rsidR="003743F6" w:rsidRDefault="003743F6" w:rsidP="003743F6">
      <w:pPr>
        <w:jc w:val="both"/>
        <w:rPr>
          <w:rFonts w:ascii="Arial" w:hAnsi="Arial" w:cs="Arial"/>
          <w:sz w:val="24"/>
          <w:szCs w:val="24"/>
        </w:rPr>
      </w:pPr>
      <w:r>
        <w:rPr>
          <w:rFonts w:ascii="Arial" w:hAnsi="Arial" w:cs="Arial"/>
          <w:sz w:val="24"/>
          <w:szCs w:val="24"/>
        </w:rPr>
        <w:t xml:space="preserve">PEA is when the heart </w:t>
      </w:r>
      <w:r w:rsidR="003E2D44">
        <w:rPr>
          <w:rFonts w:ascii="Arial" w:hAnsi="Arial" w:cs="Arial"/>
          <w:sz w:val="24"/>
          <w:szCs w:val="24"/>
        </w:rPr>
        <w:t>is producing</w:t>
      </w:r>
      <w:r>
        <w:rPr>
          <w:rFonts w:ascii="Arial" w:hAnsi="Arial" w:cs="Arial"/>
          <w:sz w:val="24"/>
          <w:szCs w:val="24"/>
        </w:rPr>
        <w:t xml:space="preserve"> electrical activity, but </w:t>
      </w:r>
      <w:r w:rsidR="002B57E9">
        <w:rPr>
          <w:rFonts w:ascii="Arial" w:hAnsi="Arial" w:cs="Arial"/>
          <w:color w:val="FF0000"/>
          <w:sz w:val="24"/>
          <w:szCs w:val="24"/>
        </w:rPr>
        <w:t>insufficient</w:t>
      </w:r>
      <w:r>
        <w:rPr>
          <w:rFonts w:ascii="Arial" w:hAnsi="Arial" w:cs="Arial"/>
          <w:sz w:val="24"/>
          <w:szCs w:val="24"/>
        </w:rPr>
        <w:t xml:space="preserve"> </w:t>
      </w:r>
      <w:r w:rsidR="002B57E9" w:rsidRPr="002B57E9">
        <w:rPr>
          <w:rFonts w:ascii="Arial" w:hAnsi="Arial" w:cs="Arial"/>
          <w:b/>
          <w:color w:val="FF0000"/>
          <w:sz w:val="24"/>
          <w:szCs w:val="24"/>
        </w:rPr>
        <w:t>to cause</w:t>
      </w:r>
      <w:r w:rsidR="002B57E9">
        <w:rPr>
          <w:rFonts w:ascii="Arial" w:hAnsi="Arial" w:cs="Arial"/>
          <w:sz w:val="24"/>
          <w:szCs w:val="24"/>
        </w:rPr>
        <w:t xml:space="preserve"> the heart </w:t>
      </w:r>
      <w:r w:rsidR="002B57E9">
        <w:rPr>
          <w:rFonts w:ascii="Arial" w:hAnsi="Arial" w:cs="Arial"/>
          <w:color w:val="FF0000"/>
          <w:sz w:val="24"/>
          <w:szCs w:val="24"/>
        </w:rPr>
        <w:t>to beat.</w:t>
      </w:r>
      <w:r>
        <w:rPr>
          <w:rFonts w:ascii="Arial" w:hAnsi="Arial" w:cs="Arial"/>
          <w:sz w:val="24"/>
          <w:szCs w:val="24"/>
        </w:rPr>
        <w:t xml:space="preserve"> There will be </w:t>
      </w:r>
      <w:r w:rsidR="00EF37E3">
        <w:rPr>
          <w:rFonts w:ascii="Arial" w:hAnsi="Arial" w:cs="Arial"/>
          <w:sz w:val="24"/>
          <w:szCs w:val="24"/>
        </w:rPr>
        <w:t xml:space="preserve">no detectable </w:t>
      </w:r>
      <w:r>
        <w:rPr>
          <w:rFonts w:ascii="Arial" w:hAnsi="Arial" w:cs="Arial"/>
          <w:sz w:val="24"/>
          <w:szCs w:val="24"/>
        </w:rPr>
        <w:t xml:space="preserve">pulse </w:t>
      </w:r>
      <w:r w:rsidR="00EF37E3">
        <w:rPr>
          <w:rFonts w:ascii="Arial" w:hAnsi="Arial" w:cs="Arial"/>
          <w:sz w:val="24"/>
          <w:szCs w:val="24"/>
        </w:rPr>
        <w:t>or</w:t>
      </w:r>
      <w:r>
        <w:rPr>
          <w:rFonts w:ascii="Arial" w:hAnsi="Arial" w:cs="Arial"/>
          <w:sz w:val="24"/>
          <w:szCs w:val="24"/>
        </w:rPr>
        <w:t xml:space="preserve"> </w:t>
      </w:r>
      <w:r w:rsidR="00EF37E3">
        <w:rPr>
          <w:rFonts w:ascii="Arial" w:hAnsi="Arial" w:cs="Arial"/>
          <w:sz w:val="24"/>
          <w:szCs w:val="24"/>
        </w:rPr>
        <w:t xml:space="preserve">visible </w:t>
      </w:r>
      <w:r>
        <w:rPr>
          <w:rFonts w:ascii="Arial" w:hAnsi="Arial" w:cs="Arial"/>
          <w:sz w:val="24"/>
          <w:szCs w:val="24"/>
        </w:rPr>
        <w:t xml:space="preserve">breathing effort. The device may not deliver pacemaker beats because it has detected electrical activity. The device </w:t>
      </w:r>
      <w:r w:rsidR="002B57E9" w:rsidRPr="002B57E9">
        <w:rPr>
          <w:rFonts w:ascii="Arial" w:hAnsi="Arial" w:cs="Arial"/>
          <w:b/>
          <w:color w:val="FF0000"/>
          <w:sz w:val="24"/>
          <w:szCs w:val="24"/>
        </w:rPr>
        <w:t>will</w:t>
      </w:r>
      <w:r>
        <w:rPr>
          <w:rFonts w:ascii="Arial" w:hAnsi="Arial" w:cs="Arial"/>
          <w:sz w:val="24"/>
          <w:szCs w:val="24"/>
        </w:rPr>
        <w:t xml:space="preserve"> not know that there is no circulation </w:t>
      </w:r>
      <w:r w:rsidR="003E2D44">
        <w:rPr>
          <w:rFonts w:ascii="Arial" w:hAnsi="Arial" w:cs="Arial"/>
          <w:sz w:val="24"/>
          <w:szCs w:val="24"/>
        </w:rPr>
        <w:t>or</w:t>
      </w:r>
      <w:r>
        <w:rPr>
          <w:rFonts w:ascii="Arial" w:hAnsi="Arial" w:cs="Arial"/>
          <w:sz w:val="24"/>
          <w:szCs w:val="24"/>
        </w:rPr>
        <w:t xml:space="preserve"> cardiac output. </w:t>
      </w:r>
    </w:p>
    <w:p w14:paraId="02113064" w14:textId="77777777" w:rsidR="003743F6" w:rsidRDefault="003743F6" w:rsidP="003743F6">
      <w:pPr>
        <w:jc w:val="both"/>
        <w:rPr>
          <w:rFonts w:ascii="Arial" w:hAnsi="Arial" w:cs="Arial"/>
          <w:sz w:val="24"/>
          <w:szCs w:val="24"/>
        </w:rPr>
      </w:pPr>
      <w:r>
        <w:rPr>
          <w:rFonts w:ascii="Arial" w:hAnsi="Arial" w:cs="Arial"/>
          <w:sz w:val="24"/>
          <w:szCs w:val="24"/>
        </w:rPr>
        <w:t>Getting a shock from the device will not treat PEA. Again, the treatment for PEA is CPR and intravenous medication like adrenaline.</w:t>
      </w:r>
    </w:p>
    <w:p w14:paraId="687A1948" w14:textId="77777777" w:rsidR="003743F6" w:rsidRDefault="003743F6" w:rsidP="003743F6">
      <w:pPr>
        <w:jc w:val="both"/>
        <w:rPr>
          <w:rFonts w:ascii="Arial" w:hAnsi="Arial" w:cs="Arial"/>
          <w:sz w:val="24"/>
          <w:szCs w:val="24"/>
        </w:rPr>
      </w:pPr>
      <w:r>
        <w:rPr>
          <w:rFonts w:ascii="Arial" w:hAnsi="Arial" w:cs="Arial"/>
          <w:sz w:val="24"/>
          <w:szCs w:val="24"/>
        </w:rPr>
        <w:t xml:space="preserve">Jimmy may have gone into asystole or PEA. His device would not </w:t>
      </w:r>
      <w:r w:rsidR="00FC32F5" w:rsidRPr="00FC32F5">
        <w:rPr>
          <w:rFonts w:ascii="Arial" w:hAnsi="Arial" w:cs="Arial"/>
          <w:b/>
          <w:color w:val="FF0000"/>
          <w:sz w:val="24"/>
          <w:szCs w:val="24"/>
        </w:rPr>
        <w:t xml:space="preserve">have </w:t>
      </w:r>
      <w:r w:rsidRPr="00FC32F5">
        <w:rPr>
          <w:rFonts w:ascii="Arial" w:hAnsi="Arial" w:cs="Arial"/>
          <w:b/>
          <w:color w:val="FF0000"/>
          <w:sz w:val="24"/>
          <w:szCs w:val="24"/>
        </w:rPr>
        <w:t>give</w:t>
      </w:r>
      <w:r w:rsidR="00FC32F5" w:rsidRPr="00FC32F5">
        <w:rPr>
          <w:rFonts w:ascii="Arial" w:hAnsi="Arial" w:cs="Arial"/>
          <w:b/>
          <w:color w:val="FF0000"/>
          <w:sz w:val="24"/>
          <w:szCs w:val="24"/>
        </w:rPr>
        <w:t>n</w:t>
      </w:r>
      <w:r>
        <w:rPr>
          <w:rFonts w:ascii="Arial" w:hAnsi="Arial" w:cs="Arial"/>
          <w:sz w:val="24"/>
          <w:szCs w:val="24"/>
        </w:rPr>
        <w:t xml:space="preserve"> a shock because he was not in VF or VT. Carol did the right thing in calling 999. </w:t>
      </w:r>
      <w:r w:rsidR="003E2D44">
        <w:rPr>
          <w:rFonts w:ascii="Arial" w:hAnsi="Arial" w:cs="Arial"/>
          <w:sz w:val="24"/>
          <w:szCs w:val="24"/>
        </w:rPr>
        <w:t>She did the right thing in starting CPR.</w:t>
      </w:r>
      <w:r w:rsidR="00EF37E3">
        <w:rPr>
          <w:rFonts w:ascii="Arial" w:hAnsi="Arial" w:cs="Arial"/>
          <w:sz w:val="24"/>
          <w:szCs w:val="24"/>
        </w:rPr>
        <w:t xml:space="preserve"> A post-mortem will be performed, and his device will be interrogated to try to determine the cause of his death.</w:t>
      </w:r>
    </w:p>
    <w:p w14:paraId="2F28DEC3" w14:textId="77777777" w:rsidR="00EF37E3" w:rsidRDefault="00EF37E3" w:rsidP="003743F6">
      <w:pPr>
        <w:jc w:val="both"/>
        <w:rPr>
          <w:rFonts w:ascii="Arial" w:hAnsi="Arial" w:cs="Arial"/>
          <w:sz w:val="24"/>
          <w:szCs w:val="24"/>
        </w:rPr>
      </w:pPr>
    </w:p>
    <w:p w14:paraId="4DF6B621" w14:textId="77777777" w:rsidR="003E2D44" w:rsidRPr="00EF37E3" w:rsidRDefault="003E2D44" w:rsidP="003743F6">
      <w:pPr>
        <w:jc w:val="both"/>
        <w:rPr>
          <w:rFonts w:ascii="Arial" w:hAnsi="Arial" w:cs="Arial"/>
          <w:b/>
          <w:bCs/>
          <w:sz w:val="24"/>
          <w:szCs w:val="24"/>
        </w:rPr>
      </w:pPr>
      <w:r w:rsidRPr="00EF37E3">
        <w:rPr>
          <w:rFonts w:ascii="Arial" w:hAnsi="Arial" w:cs="Arial"/>
          <w:b/>
          <w:bCs/>
          <w:sz w:val="24"/>
          <w:szCs w:val="24"/>
        </w:rPr>
        <w:t xml:space="preserve">So, what if you collapse and you have a device? What should your family do? </w:t>
      </w:r>
    </w:p>
    <w:p w14:paraId="0CB60149" w14:textId="77777777" w:rsidR="003E2D44" w:rsidRDefault="003E2D44" w:rsidP="003743F6">
      <w:pPr>
        <w:jc w:val="both"/>
        <w:rPr>
          <w:rFonts w:ascii="Arial" w:hAnsi="Arial" w:cs="Arial"/>
          <w:sz w:val="24"/>
          <w:szCs w:val="24"/>
        </w:rPr>
      </w:pPr>
      <w:r>
        <w:rPr>
          <w:rFonts w:ascii="Arial" w:hAnsi="Arial" w:cs="Arial"/>
          <w:sz w:val="24"/>
          <w:szCs w:val="24"/>
        </w:rPr>
        <w:t xml:space="preserve">In the first instance, they should stay near to you, within arms distance. </w:t>
      </w:r>
    </w:p>
    <w:p w14:paraId="3D5BF335" w14:textId="77777777" w:rsidR="003E2D44" w:rsidRDefault="003E2D44" w:rsidP="003743F6">
      <w:pPr>
        <w:jc w:val="both"/>
        <w:rPr>
          <w:rFonts w:ascii="Arial" w:hAnsi="Arial" w:cs="Arial"/>
          <w:sz w:val="24"/>
          <w:szCs w:val="24"/>
        </w:rPr>
      </w:pPr>
      <w:r>
        <w:rPr>
          <w:rFonts w:ascii="Arial" w:hAnsi="Arial" w:cs="Arial"/>
          <w:sz w:val="24"/>
          <w:szCs w:val="24"/>
        </w:rPr>
        <w:t xml:space="preserve">They should wait 10 seconds and if your body does not jolt suddenly (indicating you have had a shock), they should follow the principles of CPR. </w:t>
      </w:r>
      <w:r w:rsidR="00F47BCE">
        <w:rPr>
          <w:rFonts w:ascii="Arial" w:hAnsi="Arial" w:cs="Arial"/>
          <w:sz w:val="24"/>
          <w:szCs w:val="24"/>
        </w:rPr>
        <w:t>It is a good idea to learn how to do CPR and you can find a lot of free CPR courses online. See below for details</w:t>
      </w:r>
      <w:r w:rsidR="007E67AD">
        <w:rPr>
          <w:rFonts w:ascii="Arial" w:hAnsi="Arial" w:cs="Arial"/>
          <w:sz w:val="24"/>
          <w:szCs w:val="24"/>
        </w:rPr>
        <w:t xml:space="preserve">. </w:t>
      </w:r>
      <w:r w:rsidR="00F47BCE">
        <w:rPr>
          <w:rFonts w:ascii="Arial" w:hAnsi="Arial" w:cs="Arial"/>
          <w:sz w:val="24"/>
          <w:szCs w:val="24"/>
        </w:rPr>
        <w:t>**</w:t>
      </w:r>
    </w:p>
    <w:p w14:paraId="0B8E201C" w14:textId="77777777" w:rsidR="003E2D44" w:rsidRDefault="00F47BCE" w:rsidP="003743F6">
      <w:pPr>
        <w:jc w:val="both"/>
        <w:rPr>
          <w:rFonts w:ascii="Arial" w:hAnsi="Arial" w:cs="Arial"/>
          <w:sz w:val="24"/>
          <w:szCs w:val="24"/>
        </w:rPr>
      </w:pPr>
      <w:r>
        <w:rPr>
          <w:rFonts w:ascii="Arial" w:hAnsi="Arial" w:cs="Arial"/>
          <w:sz w:val="24"/>
          <w:szCs w:val="24"/>
        </w:rPr>
        <w:t xml:space="preserve">One of the most important things to do is to call for help. This means calling 999 and asking for an ambulance. If you are alone, you should do this first, </w:t>
      </w:r>
      <w:r w:rsidR="00FC32F5" w:rsidRPr="00FC32F5">
        <w:rPr>
          <w:rFonts w:ascii="Arial" w:hAnsi="Arial" w:cs="Arial"/>
          <w:b/>
          <w:color w:val="FF0000"/>
          <w:sz w:val="24"/>
          <w:szCs w:val="24"/>
        </w:rPr>
        <w:t xml:space="preserve">and </w:t>
      </w:r>
      <w:r w:rsidRPr="00FC32F5">
        <w:rPr>
          <w:rFonts w:ascii="Arial" w:hAnsi="Arial" w:cs="Arial"/>
          <w:b/>
          <w:color w:val="FF0000"/>
          <w:sz w:val="24"/>
          <w:szCs w:val="24"/>
        </w:rPr>
        <w:t>then start</w:t>
      </w:r>
      <w:r>
        <w:rPr>
          <w:rFonts w:ascii="Arial" w:hAnsi="Arial" w:cs="Arial"/>
          <w:sz w:val="24"/>
          <w:szCs w:val="24"/>
        </w:rPr>
        <w:t xml:space="preserve"> </w:t>
      </w:r>
      <w:r w:rsidR="00FC32F5" w:rsidRPr="00FC32F5">
        <w:rPr>
          <w:rFonts w:ascii="Arial" w:hAnsi="Arial" w:cs="Arial"/>
          <w:b/>
          <w:color w:val="FF0000"/>
          <w:sz w:val="24"/>
          <w:szCs w:val="24"/>
        </w:rPr>
        <w:t>giving</w:t>
      </w:r>
      <w:r w:rsidR="00FC32F5">
        <w:rPr>
          <w:rFonts w:ascii="Arial" w:hAnsi="Arial" w:cs="Arial"/>
          <w:sz w:val="24"/>
          <w:szCs w:val="24"/>
        </w:rPr>
        <w:t xml:space="preserve"> </w:t>
      </w:r>
      <w:r>
        <w:rPr>
          <w:rFonts w:ascii="Arial" w:hAnsi="Arial" w:cs="Arial"/>
          <w:sz w:val="24"/>
          <w:szCs w:val="24"/>
        </w:rPr>
        <w:t>CPR. The call responder will ask s</w:t>
      </w:r>
      <w:r w:rsidR="007E67AD">
        <w:rPr>
          <w:rFonts w:ascii="Arial" w:hAnsi="Arial" w:cs="Arial"/>
          <w:sz w:val="24"/>
          <w:szCs w:val="24"/>
        </w:rPr>
        <w:t>ome</w:t>
      </w:r>
      <w:r>
        <w:rPr>
          <w:rFonts w:ascii="Arial" w:hAnsi="Arial" w:cs="Arial"/>
          <w:sz w:val="24"/>
          <w:szCs w:val="24"/>
        </w:rPr>
        <w:t xml:space="preserve"> important questions to </w:t>
      </w:r>
      <w:r w:rsidR="007E67AD">
        <w:rPr>
          <w:rFonts w:ascii="Arial" w:hAnsi="Arial" w:cs="Arial"/>
          <w:sz w:val="24"/>
          <w:szCs w:val="24"/>
        </w:rPr>
        <w:t>ascertain that</w:t>
      </w:r>
      <w:r>
        <w:rPr>
          <w:rFonts w:ascii="Arial" w:hAnsi="Arial" w:cs="Arial"/>
          <w:sz w:val="24"/>
          <w:szCs w:val="24"/>
        </w:rPr>
        <w:t xml:space="preserve"> the person is in cardiac arrest. They will then give clear instructions on what to do while they dispatch an emergency ambulance.</w:t>
      </w:r>
    </w:p>
    <w:p w14:paraId="66727C34" w14:textId="77777777" w:rsidR="001268D2" w:rsidRDefault="001268D2" w:rsidP="003743F6">
      <w:pPr>
        <w:jc w:val="both"/>
        <w:rPr>
          <w:rFonts w:ascii="Arial" w:hAnsi="Arial" w:cs="Arial"/>
          <w:sz w:val="24"/>
          <w:szCs w:val="24"/>
        </w:rPr>
      </w:pPr>
      <w:r>
        <w:rPr>
          <w:rFonts w:ascii="Arial" w:hAnsi="Arial" w:cs="Arial"/>
          <w:sz w:val="24"/>
          <w:szCs w:val="24"/>
        </w:rPr>
        <w:lastRenderedPageBreak/>
        <w:t xml:space="preserve">Giving CPR effectively gives a person the best chance of survival, as it “bides time” </w:t>
      </w:r>
      <w:r w:rsidR="00FC32F5" w:rsidRPr="00FC32F5">
        <w:rPr>
          <w:rFonts w:ascii="Arial" w:hAnsi="Arial" w:cs="Arial"/>
          <w:b/>
          <w:color w:val="FF0000"/>
          <w:sz w:val="24"/>
          <w:szCs w:val="24"/>
        </w:rPr>
        <w:t>until</w:t>
      </w:r>
      <w:r>
        <w:rPr>
          <w:rFonts w:ascii="Arial" w:hAnsi="Arial" w:cs="Arial"/>
          <w:sz w:val="24"/>
          <w:szCs w:val="24"/>
        </w:rPr>
        <w:t xml:space="preserve"> emergency services attend. Remember though, even with superb CPR skills, CPR may not be successful.</w:t>
      </w:r>
    </w:p>
    <w:p w14:paraId="5113D345" w14:textId="77777777" w:rsidR="00F47BCE" w:rsidRDefault="00F47BCE" w:rsidP="003743F6">
      <w:pPr>
        <w:jc w:val="both"/>
        <w:rPr>
          <w:rFonts w:ascii="Arial" w:hAnsi="Arial" w:cs="Arial"/>
          <w:sz w:val="24"/>
          <w:szCs w:val="24"/>
        </w:rPr>
      </w:pPr>
      <w:r>
        <w:rPr>
          <w:rFonts w:ascii="Arial" w:hAnsi="Arial" w:cs="Arial"/>
          <w:sz w:val="24"/>
          <w:szCs w:val="24"/>
        </w:rPr>
        <w:t>If, at any point, the collapsed person shows signs of recovery (</w:t>
      </w:r>
      <w:r w:rsidR="007E67AD">
        <w:rPr>
          <w:rFonts w:ascii="Arial" w:hAnsi="Arial" w:cs="Arial"/>
          <w:sz w:val="24"/>
          <w:szCs w:val="24"/>
        </w:rPr>
        <w:t xml:space="preserve">breathing, gasping, </w:t>
      </w:r>
      <w:r>
        <w:rPr>
          <w:rFonts w:ascii="Arial" w:hAnsi="Arial" w:cs="Arial"/>
          <w:sz w:val="24"/>
          <w:szCs w:val="24"/>
        </w:rPr>
        <w:t>groaning, coughing, speaking and/or moving),</w:t>
      </w:r>
      <w:r w:rsidR="007E67AD">
        <w:rPr>
          <w:rFonts w:ascii="Arial" w:hAnsi="Arial" w:cs="Arial"/>
          <w:sz w:val="24"/>
          <w:szCs w:val="24"/>
        </w:rPr>
        <w:t xml:space="preserve"> you should stop CPR and put them in the recovery position, again following the principles of CPR and first aid.</w:t>
      </w:r>
    </w:p>
    <w:p w14:paraId="009CEBFE" w14:textId="77777777" w:rsidR="007E67AD" w:rsidRDefault="007E67AD" w:rsidP="003743F6">
      <w:pPr>
        <w:jc w:val="both"/>
        <w:rPr>
          <w:rFonts w:ascii="Arial" w:hAnsi="Arial" w:cs="Arial"/>
          <w:sz w:val="24"/>
          <w:szCs w:val="24"/>
        </w:rPr>
      </w:pPr>
    </w:p>
    <w:p w14:paraId="1F160E4C" w14:textId="77777777" w:rsidR="007E67AD" w:rsidRDefault="007E67AD" w:rsidP="003743F6">
      <w:pPr>
        <w:jc w:val="both"/>
        <w:rPr>
          <w:rFonts w:ascii="Arial" w:hAnsi="Arial" w:cs="Arial"/>
          <w:sz w:val="24"/>
          <w:szCs w:val="24"/>
        </w:rPr>
      </w:pPr>
      <w:r>
        <w:rPr>
          <w:rFonts w:ascii="Arial" w:hAnsi="Arial" w:cs="Arial"/>
          <w:sz w:val="24"/>
          <w:szCs w:val="24"/>
        </w:rPr>
        <w:t>To recap:-</w:t>
      </w:r>
    </w:p>
    <w:p w14:paraId="4580DCA9" w14:textId="77777777" w:rsidR="006809AF" w:rsidRPr="006809AF" w:rsidRDefault="006809AF" w:rsidP="006809AF">
      <w:pPr>
        <w:numPr>
          <w:ilvl w:val="0"/>
          <w:numId w:val="2"/>
        </w:numPr>
        <w:spacing w:after="0" w:line="240" w:lineRule="auto"/>
        <w:rPr>
          <w:rFonts w:ascii="Calibri" w:eastAsia="Times New Roman" w:hAnsi="Calibri" w:cs="Calibri"/>
          <w:color w:val="000000"/>
          <w:lang w:eastAsia="en-GB"/>
        </w:rPr>
      </w:pPr>
      <w:r w:rsidRPr="006809AF">
        <w:rPr>
          <w:rFonts w:ascii="Arial" w:eastAsia="Times New Roman" w:hAnsi="Arial" w:cs="Arial"/>
          <w:color w:val="000000"/>
          <w:sz w:val="24"/>
          <w:szCs w:val="24"/>
          <w:lang w:eastAsia="en-GB"/>
        </w:rPr>
        <w:t>Not all cardiac arrests are caused by VF or VT. Patients with a device are more at risk of developing/having VF or VT (this is the reason why they have the device), but they can also have asystole or PEA. </w:t>
      </w:r>
    </w:p>
    <w:p w14:paraId="7B9E1ABB" w14:textId="77777777" w:rsidR="006809AF" w:rsidRPr="006809AF" w:rsidRDefault="006809AF" w:rsidP="006809AF">
      <w:pPr>
        <w:spacing w:after="0" w:line="240" w:lineRule="auto"/>
        <w:rPr>
          <w:rFonts w:ascii="Calibri" w:eastAsia="Times New Roman" w:hAnsi="Calibri" w:cs="Calibri"/>
          <w:color w:val="000000"/>
          <w:lang w:eastAsia="en-GB"/>
        </w:rPr>
      </w:pPr>
      <w:r w:rsidRPr="006809AF">
        <w:rPr>
          <w:rFonts w:ascii="Calibri" w:eastAsia="Times New Roman" w:hAnsi="Calibri" w:cs="Calibri"/>
          <w:color w:val="000000"/>
          <w:lang w:eastAsia="en-GB"/>
        </w:rPr>
        <w:t> </w:t>
      </w:r>
    </w:p>
    <w:p w14:paraId="7B7461E1" w14:textId="77777777" w:rsidR="006809AF" w:rsidRPr="006809AF" w:rsidRDefault="006809AF" w:rsidP="006809AF">
      <w:pPr>
        <w:numPr>
          <w:ilvl w:val="0"/>
          <w:numId w:val="3"/>
        </w:numPr>
        <w:spacing w:after="0" w:line="240" w:lineRule="auto"/>
        <w:rPr>
          <w:rFonts w:ascii="Calibri" w:eastAsia="Times New Roman" w:hAnsi="Calibri" w:cs="Calibri"/>
          <w:color w:val="000000"/>
          <w:lang w:eastAsia="en-GB"/>
        </w:rPr>
      </w:pPr>
      <w:r w:rsidRPr="006809AF">
        <w:rPr>
          <w:rFonts w:ascii="Arial" w:eastAsia="Times New Roman" w:hAnsi="Arial" w:cs="Arial"/>
          <w:color w:val="000000"/>
          <w:sz w:val="24"/>
          <w:szCs w:val="24"/>
          <w:lang w:eastAsia="en-GB"/>
        </w:rPr>
        <w:t>A device will only treat VF and VT - it will not treat systole or PEA</w:t>
      </w:r>
    </w:p>
    <w:p w14:paraId="3ADBEEF2" w14:textId="77777777" w:rsidR="006809AF" w:rsidRPr="006809AF" w:rsidRDefault="006809AF" w:rsidP="006809AF">
      <w:pPr>
        <w:spacing w:after="0" w:line="240" w:lineRule="auto"/>
        <w:rPr>
          <w:rFonts w:ascii="Calibri" w:eastAsia="Times New Roman" w:hAnsi="Calibri" w:cs="Calibri"/>
          <w:color w:val="000000"/>
          <w:lang w:eastAsia="en-GB"/>
        </w:rPr>
      </w:pPr>
      <w:r w:rsidRPr="006809AF">
        <w:rPr>
          <w:rFonts w:ascii="Calibri" w:eastAsia="Times New Roman" w:hAnsi="Calibri" w:cs="Calibri"/>
          <w:color w:val="000000"/>
          <w:lang w:eastAsia="en-GB"/>
        </w:rPr>
        <w:t> </w:t>
      </w:r>
    </w:p>
    <w:p w14:paraId="226A9DA5" w14:textId="77777777" w:rsidR="006809AF" w:rsidRPr="006809AF" w:rsidRDefault="006809AF" w:rsidP="006809AF">
      <w:pPr>
        <w:numPr>
          <w:ilvl w:val="0"/>
          <w:numId w:val="4"/>
        </w:numPr>
        <w:spacing w:after="0" w:line="240" w:lineRule="auto"/>
        <w:rPr>
          <w:rFonts w:ascii="Calibri" w:eastAsia="Times New Roman" w:hAnsi="Calibri" w:cs="Calibri"/>
          <w:color w:val="000000"/>
          <w:lang w:eastAsia="en-GB"/>
        </w:rPr>
      </w:pPr>
      <w:r w:rsidRPr="006809AF">
        <w:rPr>
          <w:rFonts w:ascii="Arial" w:eastAsia="Times New Roman" w:hAnsi="Arial" w:cs="Arial"/>
          <w:color w:val="000000"/>
          <w:sz w:val="24"/>
          <w:szCs w:val="24"/>
          <w:lang w:eastAsia="en-GB"/>
        </w:rPr>
        <w:t>If someone collapses who has a device and they don’t start to come round after 10 seconds, follow the principles of first aid and call for help. Start CPR. Wait for the ambulance crew.</w:t>
      </w:r>
    </w:p>
    <w:p w14:paraId="6F2E93B6" w14:textId="77777777" w:rsidR="006809AF" w:rsidRPr="006809AF" w:rsidRDefault="006809AF" w:rsidP="006809AF">
      <w:pPr>
        <w:spacing w:after="0" w:line="240" w:lineRule="auto"/>
        <w:rPr>
          <w:rFonts w:ascii="Calibri" w:eastAsia="Times New Roman" w:hAnsi="Calibri" w:cs="Calibri"/>
          <w:color w:val="000000"/>
          <w:lang w:eastAsia="en-GB"/>
        </w:rPr>
      </w:pPr>
      <w:r w:rsidRPr="006809AF">
        <w:rPr>
          <w:rFonts w:ascii="Calibri" w:eastAsia="Times New Roman" w:hAnsi="Calibri" w:cs="Calibri"/>
          <w:color w:val="000000"/>
          <w:lang w:eastAsia="en-GB"/>
        </w:rPr>
        <w:t> </w:t>
      </w:r>
    </w:p>
    <w:p w14:paraId="68E5A5F9" w14:textId="77777777" w:rsidR="006809AF" w:rsidRPr="006809AF" w:rsidRDefault="006809AF" w:rsidP="006809AF">
      <w:pPr>
        <w:numPr>
          <w:ilvl w:val="0"/>
          <w:numId w:val="5"/>
        </w:numPr>
        <w:spacing w:after="0" w:line="240" w:lineRule="auto"/>
        <w:rPr>
          <w:rFonts w:ascii="Calibri" w:eastAsia="Times New Roman" w:hAnsi="Calibri" w:cs="Calibri"/>
          <w:color w:val="000000"/>
          <w:lang w:eastAsia="en-GB"/>
        </w:rPr>
      </w:pPr>
      <w:r w:rsidRPr="006809AF">
        <w:rPr>
          <w:rFonts w:ascii="Arial" w:eastAsia="Times New Roman" w:hAnsi="Arial" w:cs="Arial"/>
          <w:color w:val="000000"/>
          <w:sz w:val="24"/>
          <w:szCs w:val="24"/>
          <w:lang w:eastAsia="en-GB"/>
        </w:rPr>
        <w:t>I hope this article has been helpful and you have found it informative. If you would like to know more about CPR, look at the websites below on how to learn to do CPR for free. Some websites may charge for this, but as far as I know, all these websites offer free sessions on CPR. </w:t>
      </w:r>
    </w:p>
    <w:p w14:paraId="4D1D4136" w14:textId="77777777" w:rsidR="006809AF" w:rsidRPr="006809AF" w:rsidRDefault="006809AF" w:rsidP="006809AF">
      <w:pPr>
        <w:spacing w:after="0" w:line="240" w:lineRule="auto"/>
        <w:rPr>
          <w:rFonts w:ascii="Calibri" w:eastAsia="Times New Roman" w:hAnsi="Calibri" w:cs="Calibri"/>
          <w:color w:val="000000"/>
          <w:lang w:eastAsia="en-GB"/>
        </w:rPr>
      </w:pPr>
      <w:r w:rsidRPr="006809AF">
        <w:rPr>
          <w:rFonts w:ascii="Calibri" w:eastAsia="Times New Roman" w:hAnsi="Calibri" w:cs="Calibri"/>
          <w:color w:val="000000"/>
          <w:lang w:eastAsia="en-GB"/>
        </w:rPr>
        <w:t> </w:t>
      </w:r>
    </w:p>
    <w:p w14:paraId="01F0C859" w14:textId="77777777" w:rsidR="001268D2" w:rsidRDefault="001268D2" w:rsidP="003743F6">
      <w:pPr>
        <w:jc w:val="both"/>
        <w:rPr>
          <w:rFonts w:ascii="Arial" w:hAnsi="Arial" w:cs="Arial"/>
          <w:sz w:val="24"/>
          <w:szCs w:val="24"/>
        </w:rPr>
      </w:pPr>
    </w:p>
    <w:p w14:paraId="0D42A021" w14:textId="77777777" w:rsidR="001268D2" w:rsidRDefault="001268D2" w:rsidP="003743F6">
      <w:pPr>
        <w:jc w:val="both"/>
        <w:rPr>
          <w:rFonts w:ascii="Arial" w:hAnsi="Arial" w:cs="Arial"/>
          <w:sz w:val="24"/>
          <w:szCs w:val="24"/>
        </w:rPr>
      </w:pPr>
      <w:r>
        <w:rPr>
          <w:rFonts w:ascii="Arial" w:hAnsi="Arial" w:cs="Arial"/>
          <w:sz w:val="24"/>
          <w:szCs w:val="24"/>
        </w:rPr>
        <w:t xml:space="preserve">Stay regular! Adrienne  </w:t>
      </w:r>
    </w:p>
    <w:p w14:paraId="5005C265" w14:textId="77777777" w:rsidR="00361224" w:rsidRDefault="00361224" w:rsidP="003743F6">
      <w:pPr>
        <w:jc w:val="both"/>
        <w:rPr>
          <w:rFonts w:ascii="Arial" w:hAnsi="Arial" w:cs="Arial"/>
          <w:sz w:val="24"/>
          <w:szCs w:val="24"/>
        </w:rPr>
      </w:pPr>
    </w:p>
    <w:p w14:paraId="07FF7434" w14:textId="77777777" w:rsidR="00361224" w:rsidRPr="000823AA" w:rsidRDefault="00361224" w:rsidP="003743F6">
      <w:pPr>
        <w:jc w:val="both"/>
        <w:rPr>
          <w:rFonts w:ascii="Arial" w:hAnsi="Arial" w:cs="Arial"/>
          <w:sz w:val="24"/>
          <w:szCs w:val="24"/>
        </w:rPr>
      </w:pPr>
    </w:p>
    <w:p w14:paraId="6E199913" w14:textId="77777777" w:rsidR="000823AA" w:rsidRDefault="00F47BCE">
      <w:pPr>
        <w:rPr>
          <w:rFonts w:ascii="Arial" w:hAnsi="Arial" w:cs="Arial"/>
          <w:sz w:val="24"/>
          <w:szCs w:val="24"/>
        </w:rPr>
      </w:pPr>
      <w:r>
        <w:rPr>
          <w:rFonts w:ascii="Arial" w:hAnsi="Arial" w:cs="Arial"/>
          <w:sz w:val="24"/>
          <w:szCs w:val="24"/>
        </w:rPr>
        <w:t>** free CPR training**</w:t>
      </w:r>
    </w:p>
    <w:p w14:paraId="671251DB" w14:textId="77777777" w:rsidR="00F47BCE" w:rsidRDefault="00F47BCE">
      <w:pPr>
        <w:rPr>
          <w:rFonts w:ascii="Arial" w:hAnsi="Arial" w:cs="Arial"/>
          <w:sz w:val="24"/>
          <w:szCs w:val="24"/>
        </w:rPr>
      </w:pPr>
      <w:r>
        <w:rPr>
          <w:rFonts w:ascii="Arial" w:hAnsi="Arial" w:cs="Arial"/>
          <w:sz w:val="24"/>
          <w:szCs w:val="24"/>
        </w:rPr>
        <w:t>Heart Matters</w:t>
      </w:r>
    </w:p>
    <w:p w14:paraId="44DB2463" w14:textId="77777777" w:rsidR="00F47BCE" w:rsidRDefault="00F47BCE">
      <w:pPr>
        <w:rPr>
          <w:rFonts w:ascii="Arial" w:hAnsi="Arial" w:cs="Arial"/>
          <w:sz w:val="24"/>
          <w:szCs w:val="24"/>
        </w:rPr>
      </w:pPr>
      <w:r>
        <w:rPr>
          <w:rFonts w:ascii="Arial" w:hAnsi="Arial" w:cs="Arial"/>
          <w:sz w:val="24"/>
          <w:szCs w:val="24"/>
        </w:rPr>
        <w:t xml:space="preserve">St John Ambulance </w:t>
      </w:r>
    </w:p>
    <w:p w14:paraId="260FBE09" w14:textId="77777777" w:rsidR="00F47BCE" w:rsidRDefault="00F47BCE">
      <w:pPr>
        <w:rPr>
          <w:rFonts w:ascii="Arial" w:hAnsi="Arial" w:cs="Arial"/>
          <w:sz w:val="24"/>
          <w:szCs w:val="24"/>
        </w:rPr>
      </w:pPr>
      <w:r>
        <w:rPr>
          <w:rFonts w:ascii="Arial" w:hAnsi="Arial" w:cs="Arial"/>
          <w:sz w:val="24"/>
          <w:szCs w:val="24"/>
        </w:rPr>
        <w:t>British Heart Foundation</w:t>
      </w:r>
    </w:p>
    <w:p w14:paraId="44FA3177" w14:textId="77777777" w:rsidR="00F47BCE" w:rsidRDefault="00F47BCE">
      <w:pPr>
        <w:rPr>
          <w:rFonts w:ascii="Arial" w:hAnsi="Arial" w:cs="Arial"/>
          <w:sz w:val="24"/>
          <w:szCs w:val="24"/>
        </w:rPr>
      </w:pPr>
      <w:proofErr w:type="spellStart"/>
      <w:r>
        <w:rPr>
          <w:rFonts w:ascii="Arial" w:hAnsi="Arial" w:cs="Arial"/>
          <w:sz w:val="24"/>
          <w:szCs w:val="24"/>
        </w:rPr>
        <w:t>Unicef</w:t>
      </w:r>
      <w:proofErr w:type="spellEnd"/>
    </w:p>
    <w:p w14:paraId="4D488609" w14:textId="77777777" w:rsidR="00F47BCE" w:rsidRDefault="00F47BCE">
      <w:pPr>
        <w:rPr>
          <w:rFonts w:ascii="Arial" w:hAnsi="Arial" w:cs="Arial"/>
          <w:sz w:val="24"/>
          <w:szCs w:val="24"/>
        </w:rPr>
      </w:pPr>
      <w:r>
        <w:rPr>
          <w:rFonts w:ascii="Arial" w:hAnsi="Arial" w:cs="Arial"/>
          <w:sz w:val="24"/>
          <w:szCs w:val="24"/>
        </w:rPr>
        <w:t>British Red Cross</w:t>
      </w:r>
    </w:p>
    <w:p w14:paraId="724ADF02" w14:textId="77777777" w:rsidR="00F47BCE" w:rsidRPr="006064AB" w:rsidRDefault="00F47BCE">
      <w:pPr>
        <w:rPr>
          <w:rFonts w:ascii="Arial" w:hAnsi="Arial" w:cs="Arial"/>
          <w:sz w:val="24"/>
          <w:szCs w:val="24"/>
        </w:rPr>
      </w:pPr>
      <w:r>
        <w:rPr>
          <w:rFonts w:ascii="Arial" w:hAnsi="Arial" w:cs="Arial"/>
          <w:sz w:val="24"/>
          <w:szCs w:val="24"/>
        </w:rPr>
        <w:t>UKRC (UK Resuscitation Council)</w:t>
      </w:r>
    </w:p>
    <w:sectPr w:rsidR="00F47BCE" w:rsidRPr="006064AB" w:rsidSect="004A16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C2733"/>
    <w:multiLevelType w:val="multilevel"/>
    <w:tmpl w:val="0DE2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3A3A94"/>
    <w:multiLevelType w:val="hybridMultilevel"/>
    <w:tmpl w:val="F538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A16FCD"/>
    <w:multiLevelType w:val="multilevel"/>
    <w:tmpl w:val="B33E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B6514F"/>
    <w:multiLevelType w:val="multilevel"/>
    <w:tmpl w:val="FA5E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C10F31"/>
    <w:multiLevelType w:val="multilevel"/>
    <w:tmpl w:val="0916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3333834">
    <w:abstractNumId w:val="1"/>
  </w:num>
  <w:num w:numId="2" w16cid:durableId="173305385">
    <w:abstractNumId w:val="2"/>
  </w:num>
  <w:num w:numId="3" w16cid:durableId="1697006192">
    <w:abstractNumId w:val="0"/>
  </w:num>
  <w:num w:numId="4" w16cid:durableId="1958834008">
    <w:abstractNumId w:val="3"/>
  </w:num>
  <w:num w:numId="5" w16cid:durableId="1215316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AB"/>
    <w:rsid w:val="000823AA"/>
    <w:rsid w:val="001268D2"/>
    <w:rsid w:val="001B7576"/>
    <w:rsid w:val="002B57E9"/>
    <w:rsid w:val="00361224"/>
    <w:rsid w:val="003743F6"/>
    <w:rsid w:val="003E2D44"/>
    <w:rsid w:val="004A1652"/>
    <w:rsid w:val="006064AB"/>
    <w:rsid w:val="006809AF"/>
    <w:rsid w:val="007E67AD"/>
    <w:rsid w:val="00876DFA"/>
    <w:rsid w:val="00A84851"/>
    <w:rsid w:val="00E8629E"/>
    <w:rsid w:val="00EF37E3"/>
    <w:rsid w:val="00F17B85"/>
    <w:rsid w:val="00F47BCE"/>
    <w:rsid w:val="00FC3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16312"/>
  <w15:docId w15:val="{6C9E1C93-5A02-DE49-9E6B-EE1F9379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6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3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572750">
      <w:bodyDiv w:val="1"/>
      <w:marLeft w:val="0"/>
      <w:marRight w:val="0"/>
      <w:marTop w:val="0"/>
      <w:marBottom w:val="0"/>
      <w:divBdr>
        <w:top w:val="none" w:sz="0" w:space="0" w:color="auto"/>
        <w:left w:val="none" w:sz="0" w:space="0" w:color="auto"/>
        <w:bottom w:val="none" w:sz="0" w:space="0" w:color="auto"/>
        <w:right w:val="none" w:sz="0" w:space="0" w:color="auto"/>
      </w:divBdr>
      <w:divsChild>
        <w:div w:id="1767534781">
          <w:marLeft w:val="0"/>
          <w:marRight w:val="0"/>
          <w:marTop w:val="0"/>
          <w:marBottom w:val="0"/>
          <w:divBdr>
            <w:top w:val="none" w:sz="0" w:space="0" w:color="auto"/>
            <w:left w:val="none" w:sz="0" w:space="0" w:color="auto"/>
            <w:bottom w:val="none" w:sz="0" w:space="0" w:color="auto"/>
            <w:right w:val="none" w:sz="0" w:space="0" w:color="auto"/>
          </w:divBdr>
        </w:div>
        <w:div w:id="1936596185">
          <w:marLeft w:val="0"/>
          <w:marRight w:val="0"/>
          <w:marTop w:val="0"/>
          <w:marBottom w:val="0"/>
          <w:divBdr>
            <w:top w:val="none" w:sz="0" w:space="0" w:color="auto"/>
            <w:left w:val="none" w:sz="0" w:space="0" w:color="auto"/>
            <w:bottom w:val="none" w:sz="0" w:space="0" w:color="auto"/>
            <w:right w:val="none" w:sz="0" w:space="0" w:color="auto"/>
          </w:divBdr>
        </w:div>
        <w:div w:id="610009971">
          <w:marLeft w:val="0"/>
          <w:marRight w:val="0"/>
          <w:marTop w:val="0"/>
          <w:marBottom w:val="0"/>
          <w:divBdr>
            <w:top w:val="none" w:sz="0" w:space="0" w:color="auto"/>
            <w:left w:val="none" w:sz="0" w:space="0" w:color="auto"/>
            <w:bottom w:val="none" w:sz="0" w:space="0" w:color="auto"/>
            <w:right w:val="none" w:sz="0" w:space="0" w:color="auto"/>
          </w:divBdr>
        </w:div>
        <w:div w:id="1313215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Unsworth Adrienne (R0A) Manchester University NHS FT</dc:creator>
  <cp:lastModifiedBy>George Davies</cp:lastModifiedBy>
  <cp:revision>2</cp:revision>
  <dcterms:created xsi:type="dcterms:W3CDTF">2023-04-19T11:16:00Z</dcterms:created>
  <dcterms:modified xsi:type="dcterms:W3CDTF">2023-04-19T11:16:00Z</dcterms:modified>
</cp:coreProperties>
</file>